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A43461" w:rsidRPr="00A43461"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A43461">
            <w:rPr>
              <w:rFonts w:ascii="Trebuchet MS" w:eastAsia="Times New Roman" w:hAnsi="Trebuchet MS" w:cs="Calibri"/>
              <w:b/>
              <w:spacing w:val="-2"/>
              <w:sz w:val="16"/>
              <w:szCs w:val="16"/>
              <w:lang w:val="pt-BR" w:eastAsia="en-GB"/>
            </w:rPr>
            <w:t>Programul Regional Sud-Vest 2021-2027</w:t>
          </w:r>
        </w:p>
        <w:p w:rsidR="00A43461" w:rsidRPr="00A43461"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A43461">
            <w:rPr>
              <w:rFonts w:ascii="Trebuchet MS" w:eastAsia="Times New Roman" w:hAnsi="Trebuchet MS" w:cs="Calibri"/>
              <w:b/>
              <w:spacing w:val="-2"/>
              <w:sz w:val="16"/>
              <w:szCs w:val="16"/>
              <w:lang w:val="pt-BR" w:eastAsia="en-GB"/>
            </w:rPr>
            <w:t>PRIORITATEA 7: DEZVOLTARE TERITORIALĂ SUSTENABILĂ</w:t>
          </w:r>
        </w:p>
        <w:p w:rsidR="00C20DD0" w:rsidRPr="00C20DD0"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A43461">
            <w:rPr>
              <w:rFonts w:ascii="Trebuchet MS" w:eastAsia="Times New Roman" w:hAnsi="Trebuchet MS" w:cs="Calibri"/>
              <w:b/>
              <w:spacing w:val="-2"/>
              <w:sz w:val="16"/>
              <w:szCs w:val="16"/>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b/>
        <w:spacing w:val="-2"/>
        <w:sz w:val="16"/>
        <w:szCs w:val="16"/>
        <w:lang w:eastAsia="en-GB"/>
      </w:rPr>
      <w:t xml:space="preserve">Ghidul Solicitantului - Apel de proiecte nr. </w:t>
    </w:r>
    <w:r w:rsidR="00A43461" w:rsidRPr="00A43461">
      <w:rPr>
        <w:rFonts w:ascii="Trebuchet MS" w:eastAsia="Times New Roman" w:hAnsi="Trebuchet MS" w:cs="Calibri"/>
        <w:b/>
        <w:spacing w:val="-2"/>
        <w:sz w:val="16"/>
        <w:szCs w:val="16"/>
        <w:lang w:val="pt-BR" w:eastAsia="en-GB"/>
      </w:rPr>
      <w:t>PR SV/ORAȘE/1/7/5.1/2023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F7E6B"/>
    <w:rsid w:val="00680329"/>
    <w:rsid w:val="00782338"/>
    <w:rsid w:val="00A43461"/>
    <w:rsid w:val="00AC4531"/>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7D60C"/>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Cosmin BALA</cp:lastModifiedBy>
  <cp:revision>9</cp:revision>
  <dcterms:created xsi:type="dcterms:W3CDTF">2022-09-25T13:44:00Z</dcterms:created>
  <dcterms:modified xsi:type="dcterms:W3CDTF">2023-03-06T09:52:00Z</dcterms:modified>
</cp:coreProperties>
</file>